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57" w:rsidRDefault="003A4057" w:rsidP="003A4057">
      <w:bookmarkStart w:id="0" w:name="_GoBack"/>
      <w:bookmarkEnd w:id="0"/>
      <w:r>
        <w:t>15 октября стартует Всероссийская перепись населения. Это важнейшее статистическое обследование, итоги которого позволят оценить эффективность проводимой социальной политики, а также разработать новые меры поддержки различных слоев населения. Обезличенные данные, полученные от жителей России, будут использованы для составления прогнозов и формирования бюджетов регионов и муниципальных образований.</w:t>
      </w:r>
    </w:p>
    <w:p w:rsidR="003A4057" w:rsidRDefault="003A4057" w:rsidP="003A4057">
      <w:pPr>
        <w:pStyle w:val="2"/>
      </w:pPr>
      <w:r>
        <w:t>Сроки и момент переписи</w:t>
      </w:r>
    </w:p>
    <w:p w:rsidR="003A4057" w:rsidRDefault="003A4057" w:rsidP="003A4057">
      <w:r>
        <w:t>Всероссийская перепись населения будет проходить в период с 15 октября по 14 ноября 2021 года. Переписать себя и членов своего домохозяйства можно одним из трех способов:</w:t>
      </w:r>
    </w:p>
    <w:p w:rsidR="003A4057" w:rsidRDefault="003A4057" w:rsidP="003A4057">
      <w:pPr>
        <w:pStyle w:val="a3"/>
        <w:numPr>
          <w:ilvl w:val="0"/>
          <w:numId w:val="1"/>
        </w:numPr>
      </w:pPr>
      <w:r>
        <w:t>на портале «</w:t>
      </w:r>
      <w:proofErr w:type="spellStart"/>
      <w:r>
        <w:t>Госуслуги</w:t>
      </w:r>
      <w:proofErr w:type="spellEnd"/>
      <w:r>
        <w:t>» – с 15 октября по 8 ноября;</w:t>
      </w:r>
    </w:p>
    <w:p w:rsidR="003A4057" w:rsidRDefault="003A4057" w:rsidP="003A4057">
      <w:pPr>
        <w:pStyle w:val="a3"/>
        <w:numPr>
          <w:ilvl w:val="0"/>
          <w:numId w:val="1"/>
        </w:numPr>
      </w:pPr>
      <w:r>
        <w:t>на переписном участке – с 15 октября по 14 ноября;</w:t>
      </w:r>
    </w:p>
    <w:p w:rsidR="003A4057" w:rsidRDefault="003A4057" w:rsidP="003A4057">
      <w:pPr>
        <w:pStyle w:val="a3"/>
        <w:numPr>
          <w:ilvl w:val="0"/>
          <w:numId w:val="1"/>
        </w:numPr>
      </w:pPr>
      <w:r>
        <w:t>дождаться переписчика с 18 октября по 14 ноября.</w:t>
      </w:r>
    </w:p>
    <w:p w:rsidR="003A4057" w:rsidRDefault="003A4057" w:rsidP="003A4057">
      <w:r>
        <w:t xml:space="preserve">Моментом переписи является 0 часов (по местному времени) 1 октября 2021 года – это полночь накануне первого дня переписи. Все сведения будут собираться по состоянию на эту дату. Так что тем, кто родился хоть </w:t>
      </w:r>
      <w:proofErr w:type="gramStart"/>
      <w:r>
        <w:t>на</w:t>
      </w:r>
      <w:proofErr w:type="gramEnd"/>
      <w:r>
        <w:t xml:space="preserve"> минуту позже, придется ждать десять лет до следующей переписи.</w:t>
      </w:r>
    </w:p>
    <w:p w:rsidR="003A4057" w:rsidRDefault="003A4057" w:rsidP="003A4057">
      <w:pPr>
        <w:pStyle w:val="2"/>
      </w:pPr>
      <w:r>
        <w:t>Адреса переписных участков</w:t>
      </w:r>
    </w:p>
    <w:p w:rsidR="003A4057" w:rsidRDefault="003A4057" w:rsidP="003A4057">
      <w:r>
        <w:t xml:space="preserve">Всего в Самарской области для сбора сведений о населении будет действовать 950 переписных участков и 40 стационарных переписных участков, размещенных в МФЦ. </w:t>
      </w:r>
    </w:p>
    <w:p w:rsidR="003A4057" w:rsidRDefault="003A4057" w:rsidP="003A4057">
      <w:r w:rsidRPr="00387B30">
        <w:t xml:space="preserve">Переписные участки </w:t>
      </w:r>
      <w:r w:rsidR="00387B30" w:rsidRPr="00387B30">
        <w:t xml:space="preserve">в Волжском </w:t>
      </w:r>
      <w:r w:rsidRPr="00387B30">
        <w:t>муниципальном образовании расположены по следующим адресам:</w:t>
      </w:r>
      <w:r>
        <w:t xml:space="preserve"> </w:t>
      </w:r>
    </w:p>
    <w:p w:rsidR="003A4057" w:rsidRDefault="003A4057" w:rsidP="003A4057">
      <w:r>
        <w:t xml:space="preserve">Полный список адресов с указанием контактных телефонов и режима работы доступен по </w:t>
      </w:r>
      <w:hyperlink r:id="rId5" w:history="1">
        <w:r w:rsidRPr="00C86922">
          <w:rPr>
            <w:rStyle w:val="a5"/>
          </w:rPr>
          <w:t>ссылке</w:t>
        </w:r>
      </w:hyperlink>
      <w:r>
        <w:t xml:space="preserve">. </w:t>
      </w:r>
    </w:p>
    <w:p w:rsidR="003A4057" w:rsidRPr="00C86922" w:rsidRDefault="003A4057" w:rsidP="003A4057">
      <w:r>
        <w:t>Респондент может выбрать ближайший к себе адрес и переписаться там, если не хочет заводить учетную запись на портале «</w:t>
      </w:r>
      <w:proofErr w:type="spellStart"/>
      <w:r>
        <w:t>Госуслуги</w:t>
      </w:r>
      <w:proofErr w:type="spellEnd"/>
      <w:r>
        <w:t>» или ждать визита переписчика.</w:t>
      </w:r>
    </w:p>
    <w:p w:rsidR="003A4057" w:rsidRDefault="003A4057" w:rsidP="003A4057">
      <w:pPr>
        <w:pStyle w:val="2"/>
      </w:pPr>
      <w:r>
        <w:t>Горячая линия Всероссийской переписи населения</w:t>
      </w:r>
    </w:p>
    <w:p w:rsidR="003A4057" w:rsidRDefault="003A4057" w:rsidP="003A4057">
      <w:r>
        <w:t xml:space="preserve">Задать вопросы о переписи можно по номеру </w:t>
      </w:r>
      <w:r w:rsidRPr="00EB7B8E">
        <w:rPr>
          <w:b/>
        </w:rPr>
        <w:t>8-800-707-20-20</w:t>
      </w:r>
      <w:r w:rsidRPr="00EB7B8E">
        <w:t xml:space="preserve"> </w:t>
      </w:r>
      <w:r>
        <w:t xml:space="preserve"> </w:t>
      </w:r>
      <w:r w:rsidRPr="00EB7B8E">
        <w:t>с 9.00 до 21.00 по московскому времени</w:t>
      </w:r>
      <w:r>
        <w:t xml:space="preserve">.  </w:t>
      </w:r>
      <w:r w:rsidRPr="00EB7B8E">
        <w:t>Если позвонить позже или раньше, звонок примет автоответчик, а оператор перезвонит позднее и ответит на вопрос. Линия открыта до 14 ноября.</w:t>
      </w:r>
    </w:p>
    <w:p w:rsidR="000F44BC" w:rsidRPr="003A4057" w:rsidRDefault="003A4057" w:rsidP="003A4057">
      <w:pPr>
        <w:pStyle w:val="a4"/>
        <w:shd w:val="clear" w:color="auto" w:fill="FFFFFF"/>
        <w:spacing w:before="0" w:beforeAutospacing="0" w:after="0" w:line="276" w:lineRule="auto"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C86922">
        <w:rPr>
          <w:rFonts w:eastAsiaTheme="minorHAnsi" w:cstheme="minorBidi"/>
          <w:sz w:val="28"/>
          <w:szCs w:val="22"/>
          <w:lang w:eastAsia="en-US"/>
        </w:rPr>
        <w:lastRenderedPageBreak/>
        <w:t xml:space="preserve">Также по вопросам переписи работает региональная горячая линия по номеру </w:t>
      </w:r>
      <w:r w:rsidRPr="00C86922">
        <w:rPr>
          <w:rFonts w:eastAsiaTheme="minorHAnsi" w:cstheme="minorBidi"/>
          <w:b/>
          <w:sz w:val="28"/>
          <w:szCs w:val="22"/>
          <w:lang w:eastAsia="en-US"/>
        </w:rPr>
        <w:t>8(846)263-89-92</w:t>
      </w:r>
      <w:r>
        <w:rPr>
          <w:rFonts w:eastAsiaTheme="minorHAnsi" w:cstheme="minorBidi"/>
          <w:b/>
          <w:sz w:val="28"/>
          <w:szCs w:val="22"/>
          <w:lang w:eastAsia="en-US"/>
        </w:rPr>
        <w:t xml:space="preserve"> (</w:t>
      </w:r>
      <w:r w:rsidRPr="00C86922">
        <w:rPr>
          <w:rFonts w:eastAsiaTheme="minorHAnsi" w:cstheme="minorBidi"/>
          <w:sz w:val="28"/>
          <w:szCs w:val="22"/>
          <w:lang w:eastAsia="en-US"/>
        </w:rPr>
        <w:t>в рабочие дни  с 08.00 – 20.00</w:t>
      </w:r>
      <w:r>
        <w:rPr>
          <w:rFonts w:eastAsiaTheme="minorHAnsi" w:cstheme="minorBidi"/>
          <w:sz w:val="28"/>
          <w:szCs w:val="22"/>
          <w:lang w:eastAsia="en-US"/>
        </w:rPr>
        <w:t xml:space="preserve">, </w:t>
      </w:r>
      <w:r w:rsidRPr="00C86922">
        <w:rPr>
          <w:rFonts w:eastAsiaTheme="minorHAnsi" w:cstheme="minorBidi"/>
          <w:sz w:val="28"/>
          <w:szCs w:val="22"/>
          <w:lang w:eastAsia="en-US"/>
        </w:rPr>
        <w:t>в выходные дни с 09.00 – 20.00</w:t>
      </w:r>
      <w:r>
        <w:rPr>
          <w:rFonts w:eastAsiaTheme="minorHAnsi" w:cstheme="minorBidi"/>
          <w:sz w:val="28"/>
          <w:szCs w:val="22"/>
          <w:lang w:eastAsia="en-US"/>
        </w:rPr>
        <w:t>).</w:t>
      </w:r>
    </w:p>
    <w:sectPr w:rsidR="000F44BC" w:rsidRPr="003A4057" w:rsidSect="00DE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27C4B"/>
    <w:multiLevelType w:val="hybridMultilevel"/>
    <w:tmpl w:val="138C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057"/>
    <w:rsid w:val="000F44BC"/>
    <w:rsid w:val="002D58D2"/>
    <w:rsid w:val="00387B30"/>
    <w:rsid w:val="003A4057"/>
    <w:rsid w:val="00555FE9"/>
    <w:rsid w:val="00DE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57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4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40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405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4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57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4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40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405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40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arastat.gks.ru/storage/mediabank/%D0%A1%D0%92%D0%9E%D0%94%20%D0%9F%D0%BE%D0%BC%D0%B5%D1%89%D0%B5%D0%BD%D0%B8%D1%8F%20(%D0%BE%D0%BA%D0%BE%D0%BD%D1%87%D0%B0%D1%82.)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OEM</cp:lastModifiedBy>
  <cp:revision>2</cp:revision>
  <dcterms:created xsi:type="dcterms:W3CDTF">2021-10-14T06:46:00Z</dcterms:created>
  <dcterms:modified xsi:type="dcterms:W3CDTF">2021-10-14T06:46:00Z</dcterms:modified>
</cp:coreProperties>
</file>